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5D178" w14:textId="5CF60147" w:rsidR="00ED10B6" w:rsidRPr="000A316F" w:rsidRDefault="000A316F">
      <w:pPr>
        <w:rPr>
          <w:rFonts w:ascii="標楷體" w:eastAsia="標楷體" w:hAnsi="標楷體"/>
          <w:b/>
          <w:sz w:val="36"/>
        </w:rPr>
      </w:pPr>
      <w:r w:rsidRPr="000A316F">
        <w:rPr>
          <w:rFonts w:ascii="標楷體" w:eastAsia="標楷體" w:hAnsi="標楷體" w:hint="eastAsia"/>
          <w:b/>
          <w:sz w:val="36"/>
        </w:rPr>
        <w:t>國立</w:t>
      </w:r>
      <w:proofErr w:type="gramStart"/>
      <w:r w:rsidRPr="000A316F">
        <w:rPr>
          <w:rFonts w:ascii="標楷體" w:eastAsia="標楷體" w:hAnsi="標楷體" w:hint="eastAsia"/>
          <w:b/>
          <w:sz w:val="36"/>
        </w:rPr>
        <w:t>臺</w:t>
      </w:r>
      <w:proofErr w:type="gramEnd"/>
      <w:r w:rsidRPr="000A316F">
        <w:rPr>
          <w:rFonts w:ascii="標楷體" w:eastAsia="標楷體" w:hAnsi="標楷體" w:hint="eastAsia"/>
          <w:b/>
          <w:sz w:val="36"/>
        </w:rPr>
        <w:t>南大學應用數學系研究生論文考試評分總表</w:t>
      </w:r>
    </w:p>
    <w:p w14:paraId="295D5789" w14:textId="1CDA0F5E" w:rsidR="000A316F" w:rsidRPr="000A316F" w:rsidRDefault="000A316F" w:rsidP="009B7738">
      <w:pPr>
        <w:tabs>
          <w:tab w:val="left" w:pos="3969"/>
          <w:tab w:val="left" w:pos="4253"/>
          <w:tab w:val="left" w:pos="4676"/>
          <w:tab w:val="left" w:pos="4820"/>
          <w:tab w:val="left" w:pos="9498"/>
        </w:tabs>
        <w:adjustRightInd w:val="0"/>
        <w:spacing w:line="500" w:lineRule="exact"/>
        <w:ind w:leftChars="-128" w:left="-307" w:right="239"/>
        <w:rPr>
          <w:rFonts w:ascii="標楷體" w:eastAsia="標楷體" w:hAnsi="標楷體" w:cs="Times New Roman"/>
          <w:b/>
          <w:color w:val="000000"/>
          <w:kern w:val="0"/>
          <w:sz w:val="28"/>
          <w:szCs w:val="20"/>
        </w:rPr>
      </w:pPr>
      <w:r w:rsidRPr="000A316F">
        <w:rPr>
          <w:rFonts w:ascii="標楷體" w:eastAsia="標楷體" w:hAnsi="Times New Roman" w:cs="Times New Roman" w:hint="eastAsia"/>
          <w:color w:val="000000"/>
          <w:szCs w:val="20"/>
        </w:rPr>
        <w:t>班別：</w:t>
      </w:r>
      <w:r w:rsidRPr="000A316F">
        <w:rPr>
          <w:rFonts w:ascii="標楷體" w:eastAsia="標楷體" w:hAnsi="標楷體" w:cs="Times New Roman" w:hint="eastAsia"/>
          <w:color w:val="000000"/>
          <w:szCs w:val="20"/>
        </w:rPr>
        <w:t>□</w:t>
      </w:r>
      <w:r w:rsidRPr="000A316F">
        <w:rPr>
          <w:rFonts w:ascii="標楷體" w:eastAsia="標楷體" w:hAnsi="Times New Roman" w:cs="Times New Roman" w:hint="eastAsia"/>
          <w:color w:val="000000"/>
          <w:szCs w:val="20"/>
        </w:rPr>
        <w:t xml:space="preserve">碩士班 </w:t>
      </w:r>
      <w:r w:rsidR="00882794">
        <w:rPr>
          <w:rFonts w:ascii="標楷體" w:eastAsia="標楷體" w:hAnsi="Times New Roman" w:cs="Times New Roman" w:hint="eastAsia"/>
          <w:color w:val="000000"/>
          <w:szCs w:val="20"/>
        </w:rPr>
        <w:t xml:space="preserve"> </w:t>
      </w:r>
      <w:bookmarkStart w:id="0" w:name="_GoBack"/>
      <w:bookmarkEnd w:id="0"/>
      <w:r w:rsidRPr="000A316F">
        <w:rPr>
          <w:rFonts w:ascii="標楷體" w:eastAsia="標楷體" w:hAnsi="標楷體" w:cs="Times New Roman" w:hint="eastAsia"/>
          <w:color w:val="000000"/>
          <w:szCs w:val="20"/>
        </w:rPr>
        <w:t>□</w:t>
      </w:r>
      <w:r w:rsidRPr="000A316F">
        <w:rPr>
          <w:rFonts w:ascii="標楷體" w:eastAsia="標楷體" w:hAnsi="Times New Roman" w:cs="Times New Roman" w:hint="eastAsia"/>
          <w:color w:val="000000"/>
          <w:szCs w:val="20"/>
        </w:rPr>
        <w:t>碩士在職專班</w:t>
      </w:r>
    </w:p>
    <w:tbl>
      <w:tblPr>
        <w:tblW w:w="92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628"/>
        <w:gridCol w:w="459"/>
        <w:gridCol w:w="1171"/>
        <w:gridCol w:w="1449"/>
        <w:gridCol w:w="180"/>
        <w:gridCol w:w="816"/>
        <w:gridCol w:w="814"/>
        <w:gridCol w:w="1632"/>
      </w:tblGrid>
      <w:tr w:rsidR="000A316F" w:rsidRPr="000A316F" w14:paraId="2E247EC7" w14:textId="77777777" w:rsidTr="00FF69DE">
        <w:trPr>
          <w:cantSplit/>
          <w:trHeight w:val="826"/>
          <w:jc w:val="center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F3FE2E" w14:textId="77777777" w:rsidR="000A316F" w:rsidRPr="000A316F" w:rsidRDefault="000A316F" w:rsidP="000A316F">
            <w:pPr>
              <w:jc w:val="both"/>
              <w:rPr>
                <w:rFonts w:ascii="標楷體" w:eastAsia="標楷體" w:hAnsi="標楷體" w:cs="Times New Roman"/>
              </w:rPr>
            </w:pPr>
            <w:r w:rsidRPr="000A316F">
              <w:rPr>
                <w:rFonts w:ascii="標楷體" w:eastAsia="標楷體" w:hAnsi="標楷體" w:cs="Times New Roman" w:hint="eastAsia"/>
              </w:rPr>
              <w:t>姓名：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6B1BA1" w14:textId="77777777" w:rsidR="000A316F" w:rsidRPr="000A316F" w:rsidRDefault="000A316F" w:rsidP="000A316F">
            <w:pPr>
              <w:jc w:val="both"/>
              <w:rPr>
                <w:rFonts w:ascii="標楷體" w:eastAsia="標楷體" w:hAnsi="標楷體" w:cs="Times New Roman"/>
              </w:rPr>
            </w:pPr>
            <w:r w:rsidRPr="000A316F">
              <w:rPr>
                <w:rFonts w:ascii="標楷體" w:eastAsia="標楷體" w:hAnsi="標楷體" w:cs="Times New Roman" w:hint="eastAsia"/>
              </w:rPr>
              <w:t>學號：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0FBF24" w14:textId="77777777" w:rsidR="000A316F" w:rsidRPr="000A316F" w:rsidRDefault="000A316F" w:rsidP="000A316F">
            <w:pPr>
              <w:jc w:val="both"/>
              <w:rPr>
                <w:rFonts w:ascii="標楷體" w:eastAsia="標楷體" w:hAnsi="標楷體" w:cs="Times New Roman"/>
              </w:rPr>
            </w:pPr>
            <w:r w:rsidRPr="000A316F">
              <w:rPr>
                <w:rFonts w:ascii="標楷體" w:eastAsia="標楷體" w:hAnsi="標楷體" w:cs="Times New Roman" w:hint="eastAsia"/>
              </w:rPr>
              <w:t>考試日期：  年   月  日</w:t>
            </w:r>
          </w:p>
        </w:tc>
      </w:tr>
      <w:tr w:rsidR="000A316F" w:rsidRPr="000A316F" w14:paraId="1192BC51" w14:textId="77777777" w:rsidTr="00FF69DE">
        <w:trPr>
          <w:cantSplit/>
          <w:trHeight w:val="1732"/>
          <w:jc w:val="center"/>
        </w:trPr>
        <w:tc>
          <w:tcPr>
            <w:tcW w:w="92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62B2" w14:textId="77777777" w:rsidR="000A316F" w:rsidRPr="000A316F" w:rsidRDefault="000A316F" w:rsidP="000A316F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500" w:lineRule="exact"/>
              <w:ind w:right="-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A316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論文題目：</w:t>
            </w:r>
          </w:p>
          <w:p w14:paraId="7A772EA9" w14:textId="77777777" w:rsidR="000A316F" w:rsidRPr="000A316F" w:rsidRDefault="000A316F" w:rsidP="000A316F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500" w:lineRule="exact"/>
              <w:ind w:right="-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14:paraId="49460E18" w14:textId="77777777" w:rsidR="000A316F" w:rsidRPr="000A316F" w:rsidRDefault="000A316F" w:rsidP="000A316F">
            <w:pPr>
              <w:widowControl/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ind w:right="-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14:paraId="1F977C92" w14:textId="77777777" w:rsidR="000A316F" w:rsidRPr="000A316F" w:rsidRDefault="000A316F" w:rsidP="000A316F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500" w:lineRule="exact"/>
              <w:ind w:right="-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0A316F" w:rsidRPr="000A316F" w14:paraId="4536945C" w14:textId="77777777" w:rsidTr="00FF69DE">
        <w:trPr>
          <w:cantSplit/>
          <w:trHeight w:val="557"/>
          <w:jc w:val="center"/>
        </w:trPr>
        <w:tc>
          <w:tcPr>
            <w:tcW w:w="4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F29A5" w14:textId="77777777" w:rsidR="000A316F" w:rsidRPr="000A316F" w:rsidRDefault="000A316F" w:rsidP="000A316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0A316F">
              <w:rPr>
                <w:rFonts w:ascii="標楷體" w:eastAsia="標楷體" w:hAnsi="標楷體" w:cs="Times New Roman" w:hint="eastAsia"/>
                <w:b/>
              </w:rPr>
              <w:t>學位論文是否符合專業領域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D7DF4" w14:textId="77777777" w:rsidR="000A316F" w:rsidRPr="000A316F" w:rsidRDefault="000A316F" w:rsidP="000A316F">
            <w:pPr>
              <w:jc w:val="center"/>
              <w:rPr>
                <w:rFonts w:ascii="標楷體" w:eastAsia="標楷體" w:hAnsi="標楷體" w:cs="Times New Roman"/>
              </w:rPr>
            </w:pPr>
            <w:r w:rsidRPr="000A316F">
              <w:rPr>
                <w:rFonts w:ascii="標楷體" w:eastAsia="標楷體" w:hAnsi="標楷體" w:cs="Times New Roman" w:hint="eastAsia"/>
              </w:rPr>
              <w:t>□是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5B967" w14:textId="77777777" w:rsidR="000A316F" w:rsidRPr="000A316F" w:rsidRDefault="000A316F" w:rsidP="000A316F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0A316F">
              <w:rPr>
                <w:rFonts w:ascii="標楷體" w:eastAsia="標楷體" w:hAnsi="標楷體" w:cs="Times New Roman" w:hint="eastAsia"/>
              </w:rPr>
              <w:t>□否</w:t>
            </w:r>
            <w:proofErr w:type="gramEnd"/>
          </w:p>
        </w:tc>
      </w:tr>
      <w:tr w:rsidR="000A316F" w:rsidRPr="000A316F" w14:paraId="03E4FBA7" w14:textId="77777777" w:rsidTr="00FF69DE">
        <w:trPr>
          <w:cantSplit/>
          <w:trHeight w:val="1190"/>
          <w:jc w:val="center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675A5" w14:textId="77777777" w:rsidR="000A316F" w:rsidRPr="000A316F" w:rsidRDefault="000A316F" w:rsidP="000A316F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500" w:lineRule="exact"/>
              <w:ind w:right="-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A316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考試委員</w:t>
            </w:r>
            <w:r w:rsidRPr="000A316F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br/>
            </w:r>
            <w:r w:rsidRPr="000A316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評分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3C2E2E" w14:textId="77777777" w:rsidR="000A316F" w:rsidRPr="000A316F" w:rsidRDefault="000A316F" w:rsidP="000A316F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500" w:lineRule="exact"/>
              <w:ind w:right="-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A316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第一位</w:t>
            </w:r>
            <w:r w:rsidRPr="000A316F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br/>
            </w:r>
            <w:r w:rsidRPr="000A316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考試委員評分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C4827D" w14:textId="77777777" w:rsidR="000A316F" w:rsidRPr="000A316F" w:rsidRDefault="000A316F" w:rsidP="000A316F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500" w:lineRule="exact"/>
              <w:ind w:right="-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A316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第二位</w:t>
            </w:r>
            <w:r w:rsidRPr="000A316F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br/>
            </w:r>
            <w:r w:rsidRPr="000A316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考試委員評分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EBEEA" w14:textId="77777777" w:rsidR="000A316F" w:rsidRPr="000A316F" w:rsidRDefault="000A316F" w:rsidP="000A316F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500" w:lineRule="exact"/>
              <w:ind w:right="-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A316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第三位</w:t>
            </w:r>
            <w:r w:rsidRPr="000A316F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br/>
            </w:r>
            <w:r w:rsidRPr="000A316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考試委員評分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7EF81E" w14:textId="77777777" w:rsidR="000A316F" w:rsidRPr="000A316F" w:rsidRDefault="000A316F" w:rsidP="000A316F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500" w:lineRule="exact"/>
              <w:ind w:right="-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A316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第四位</w:t>
            </w:r>
            <w:r w:rsidRPr="000A316F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br/>
            </w:r>
            <w:r w:rsidRPr="000A316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考試委員評分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0159F6" w14:textId="77777777" w:rsidR="000A316F" w:rsidRPr="000A316F" w:rsidRDefault="000A316F" w:rsidP="000A316F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500" w:lineRule="exact"/>
              <w:ind w:right="-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A316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第五位</w:t>
            </w:r>
            <w:r w:rsidRPr="000A316F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br/>
            </w:r>
            <w:r w:rsidRPr="000A316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考試委員評分</w:t>
            </w:r>
          </w:p>
        </w:tc>
      </w:tr>
      <w:tr w:rsidR="000A316F" w:rsidRPr="000A316F" w14:paraId="19FA6F13" w14:textId="77777777" w:rsidTr="00FF69DE">
        <w:trPr>
          <w:cantSplit/>
          <w:trHeight w:val="1119"/>
          <w:jc w:val="center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96DB83" w14:textId="77777777" w:rsidR="000A316F" w:rsidRPr="000A316F" w:rsidRDefault="000A316F" w:rsidP="000A316F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500" w:lineRule="exact"/>
              <w:ind w:right="-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A316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得分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D9A6" w14:textId="77777777" w:rsidR="000A316F" w:rsidRPr="000A316F" w:rsidRDefault="000A316F" w:rsidP="000A316F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500" w:lineRule="exact"/>
              <w:ind w:right="-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DA3D4" w14:textId="77777777" w:rsidR="000A316F" w:rsidRPr="000A316F" w:rsidRDefault="000A316F" w:rsidP="000A316F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500" w:lineRule="exact"/>
              <w:ind w:right="-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2C36C" w14:textId="77777777" w:rsidR="000A316F" w:rsidRPr="000A316F" w:rsidRDefault="000A316F" w:rsidP="000A316F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500" w:lineRule="exact"/>
              <w:ind w:right="-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8FE40B" w14:textId="77777777" w:rsidR="000A316F" w:rsidRPr="000A316F" w:rsidRDefault="000A316F" w:rsidP="000A316F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500" w:lineRule="exact"/>
              <w:ind w:right="-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2C63B9" w14:textId="77777777" w:rsidR="000A316F" w:rsidRPr="000A316F" w:rsidRDefault="000A316F" w:rsidP="000A316F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500" w:lineRule="exact"/>
              <w:ind w:right="-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0A316F" w:rsidRPr="000A316F" w14:paraId="300C0826" w14:textId="77777777" w:rsidTr="00FF69DE">
        <w:trPr>
          <w:cantSplit/>
          <w:trHeight w:val="1962"/>
          <w:jc w:val="center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83EE97" w14:textId="77777777" w:rsidR="000A316F" w:rsidRPr="000A316F" w:rsidRDefault="000A316F" w:rsidP="000A316F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500" w:lineRule="exact"/>
              <w:ind w:right="-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A316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考試委員</w:t>
            </w:r>
            <w:r w:rsidRPr="000A316F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br/>
            </w:r>
            <w:r w:rsidRPr="000A316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簽名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E3A8" w14:textId="77777777" w:rsidR="000A316F" w:rsidRPr="000A316F" w:rsidRDefault="000A316F" w:rsidP="000A316F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500" w:lineRule="exact"/>
              <w:ind w:right="-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84D7" w14:textId="77777777" w:rsidR="000A316F" w:rsidRPr="000A316F" w:rsidRDefault="000A316F" w:rsidP="000A316F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500" w:lineRule="exact"/>
              <w:ind w:right="-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F9A8" w14:textId="77777777" w:rsidR="000A316F" w:rsidRPr="000A316F" w:rsidRDefault="000A316F" w:rsidP="000A316F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500" w:lineRule="exact"/>
              <w:ind w:right="-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87BCB" w14:textId="77777777" w:rsidR="000A316F" w:rsidRPr="000A316F" w:rsidRDefault="000A316F" w:rsidP="000A316F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500" w:lineRule="exact"/>
              <w:ind w:right="-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0BCF" w14:textId="77777777" w:rsidR="000A316F" w:rsidRPr="000A316F" w:rsidRDefault="000A316F" w:rsidP="000A316F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500" w:lineRule="exact"/>
              <w:ind w:right="-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0A316F" w:rsidRPr="000A316F" w14:paraId="5089F0EF" w14:textId="77777777" w:rsidTr="00FF69DE">
        <w:trPr>
          <w:cantSplit/>
          <w:trHeight w:val="1628"/>
          <w:jc w:val="center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8A16EB2" w14:textId="77777777" w:rsidR="000A316F" w:rsidRPr="000A316F" w:rsidRDefault="000A316F" w:rsidP="000A316F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500" w:lineRule="exact"/>
              <w:ind w:right="-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A316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平均</w:t>
            </w:r>
          </w:p>
          <w:p w14:paraId="44209B26" w14:textId="77777777" w:rsidR="000A316F" w:rsidRPr="000A316F" w:rsidRDefault="000A316F" w:rsidP="000A316F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500" w:lineRule="exact"/>
              <w:ind w:right="-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A316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814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ECDDA4" w14:textId="77777777" w:rsidR="000A316F" w:rsidRPr="000A316F" w:rsidRDefault="000A316F" w:rsidP="000A316F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500" w:lineRule="exact"/>
              <w:ind w:right="-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  <w:p w14:paraId="66FFB870" w14:textId="77777777" w:rsidR="000A316F" w:rsidRPr="000A316F" w:rsidRDefault="000A316F" w:rsidP="000A316F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500" w:lineRule="exact"/>
              <w:ind w:right="-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  <w:p w14:paraId="7B53950C" w14:textId="77777777" w:rsidR="000A316F" w:rsidRPr="000A316F" w:rsidRDefault="000A316F" w:rsidP="000A316F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500" w:lineRule="exact"/>
              <w:ind w:right="-1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A316F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4"/>
              </w:rPr>
              <w:t>(</w:t>
            </w:r>
            <w:r w:rsidRPr="000A316F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4"/>
              </w:rPr>
              <w:t>分數請以正體國字書寫之</w:t>
            </w:r>
            <w:r w:rsidRPr="000A316F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4"/>
              </w:rPr>
              <w:t>)</w:t>
            </w:r>
          </w:p>
        </w:tc>
      </w:tr>
      <w:tr w:rsidR="000A316F" w:rsidRPr="000A316F" w14:paraId="795C661B" w14:textId="77777777" w:rsidTr="00FF69DE">
        <w:trPr>
          <w:cantSplit/>
          <w:trHeight w:val="1696"/>
          <w:jc w:val="center"/>
        </w:trPr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6ECD92A" w14:textId="77777777" w:rsidR="000A316F" w:rsidRPr="000A316F" w:rsidRDefault="000A316F" w:rsidP="000A316F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500" w:lineRule="exact"/>
              <w:ind w:right="-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A316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等級</w:t>
            </w:r>
          </w:p>
        </w:tc>
        <w:tc>
          <w:tcPr>
            <w:tcW w:w="814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7540004" w14:textId="77777777" w:rsidR="000A316F" w:rsidRPr="000A316F" w:rsidRDefault="000A316F" w:rsidP="000A316F">
            <w:pPr>
              <w:numPr>
                <w:ilvl w:val="0"/>
                <w:numId w:val="1"/>
              </w:numPr>
              <w:tabs>
                <w:tab w:val="clear" w:pos="360"/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500" w:lineRule="exact"/>
              <w:ind w:left="596" w:right="-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A316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按原稿付梓</w:t>
            </w:r>
          </w:p>
          <w:p w14:paraId="4C917889" w14:textId="77777777" w:rsidR="000A316F" w:rsidRPr="000A316F" w:rsidRDefault="000A316F" w:rsidP="000A316F">
            <w:pPr>
              <w:numPr>
                <w:ilvl w:val="0"/>
                <w:numId w:val="1"/>
              </w:numPr>
              <w:tabs>
                <w:tab w:val="clear" w:pos="360"/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500" w:lineRule="exact"/>
              <w:ind w:left="596" w:right="-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A316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修正後付梓</w:t>
            </w:r>
          </w:p>
          <w:p w14:paraId="03CA0CDE" w14:textId="77777777" w:rsidR="000A316F" w:rsidRPr="000A316F" w:rsidRDefault="000A316F" w:rsidP="000A316F">
            <w:pPr>
              <w:numPr>
                <w:ilvl w:val="0"/>
                <w:numId w:val="1"/>
              </w:numPr>
              <w:tabs>
                <w:tab w:val="clear" w:pos="360"/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500" w:lineRule="exact"/>
              <w:ind w:left="596" w:right="-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A316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不通過</w:t>
            </w:r>
          </w:p>
        </w:tc>
      </w:tr>
      <w:tr w:rsidR="000A316F" w:rsidRPr="000A316F" w14:paraId="01E4992B" w14:textId="77777777" w:rsidTr="00FF69DE">
        <w:trPr>
          <w:cantSplit/>
          <w:trHeight w:val="1385"/>
          <w:jc w:val="center"/>
        </w:trPr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C60242" w14:textId="77777777" w:rsidR="000A316F" w:rsidRPr="000A316F" w:rsidRDefault="000A316F" w:rsidP="000A316F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500" w:lineRule="exact"/>
              <w:ind w:right="-1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A316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814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17FE9" w14:textId="77777777" w:rsidR="000A316F" w:rsidRPr="000A316F" w:rsidRDefault="000A316F" w:rsidP="000A316F">
            <w:pPr>
              <w:adjustRightInd w:val="0"/>
              <w:spacing w:line="400" w:lineRule="exact"/>
              <w:ind w:left="240" w:hangingChars="100" w:hanging="24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A316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0A316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考試委員會議中，應當場統計考試委員評分表之成績予以平均，平均成績達七十分，且三分之二</w:t>
            </w:r>
            <w:r w:rsidRPr="000A316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0A316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含</w:t>
            </w:r>
            <w:r w:rsidRPr="000A316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0A316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考試委員評分為及格，論文考試始通過。</w:t>
            </w:r>
          </w:p>
          <w:p w14:paraId="44A4D0A1" w14:textId="77777777" w:rsidR="000A316F" w:rsidRPr="000A316F" w:rsidRDefault="000A316F" w:rsidP="000A316F">
            <w:pPr>
              <w:adjustRightIn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A316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</w:t>
            </w:r>
            <w:r w:rsidRPr="000A316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此表格請於考試後兩天內</w:t>
            </w:r>
            <w:proofErr w:type="gramStart"/>
            <w:r w:rsidRPr="000A316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繳交至系辦公室</w:t>
            </w:r>
            <w:proofErr w:type="gramEnd"/>
            <w:r w:rsidRPr="000A316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</w:p>
        </w:tc>
      </w:tr>
    </w:tbl>
    <w:p w14:paraId="649BDBFB" w14:textId="69089E97" w:rsidR="000A316F" w:rsidRPr="000A316F" w:rsidRDefault="000A316F" w:rsidP="000A316F">
      <w:pPr>
        <w:widowControl/>
        <w:numPr>
          <w:ilvl w:val="0"/>
          <w:numId w:val="2"/>
        </w:numPr>
        <w:tabs>
          <w:tab w:val="left" w:pos="3969"/>
          <w:tab w:val="left" w:pos="4253"/>
          <w:tab w:val="left" w:pos="4676"/>
          <w:tab w:val="left" w:pos="4820"/>
          <w:tab w:val="left" w:pos="9498"/>
        </w:tabs>
        <w:adjustRightInd w:val="0"/>
        <w:spacing w:line="500" w:lineRule="exact"/>
        <w:ind w:left="-142" w:right="-483"/>
        <w:rPr>
          <w:rFonts w:ascii="標楷體" w:eastAsia="標楷體" w:hAnsi="標楷體" w:cs="Times New Roman"/>
          <w:color w:val="000000"/>
          <w:szCs w:val="24"/>
        </w:rPr>
      </w:pPr>
      <w:r w:rsidRPr="000A316F">
        <w:rPr>
          <w:rFonts w:ascii="標楷體" w:eastAsia="標楷體" w:hAnsi="標楷體" w:cs="Times New Roman" w:hint="eastAsia"/>
          <w:color w:val="000000"/>
          <w:kern w:val="0"/>
          <w:szCs w:val="20"/>
        </w:rPr>
        <w:t>本表於考試委員會議中當場統計填寫，</w:t>
      </w:r>
      <w:r w:rsidRPr="000A316F">
        <w:rPr>
          <w:rFonts w:ascii="標楷體" w:eastAsia="標楷體" w:hAnsi="標楷體" w:cs="Times New Roman" w:hint="eastAsia"/>
          <w:b/>
          <w:color w:val="000000"/>
          <w:kern w:val="0"/>
          <w:szCs w:val="20"/>
        </w:rPr>
        <w:t>請用國</w:t>
      </w:r>
      <w:proofErr w:type="gramStart"/>
      <w:r w:rsidRPr="000A316F">
        <w:rPr>
          <w:rFonts w:ascii="標楷體" w:eastAsia="標楷體" w:hAnsi="標楷體" w:cs="Times New Roman" w:hint="eastAsia"/>
          <w:b/>
          <w:color w:val="000000"/>
          <w:kern w:val="0"/>
          <w:szCs w:val="20"/>
        </w:rPr>
        <w:t>字壹、</w:t>
      </w:r>
      <w:proofErr w:type="gramEnd"/>
      <w:r w:rsidRPr="000A316F">
        <w:rPr>
          <w:rFonts w:ascii="標楷體" w:eastAsia="標楷體" w:hAnsi="標楷體" w:cs="Times New Roman" w:hint="eastAsia"/>
          <w:b/>
          <w:color w:val="000000"/>
          <w:kern w:val="0"/>
          <w:szCs w:val="20"/>
        </w:rPr>
        <w:t>貳、參、肆、伍、陸、柒、捌、玖、拾評分</w:t>
      </w:r>
      <w:r w:rsidRPr="000A316F">
        <w:rPr>
          <w:rFonts w:ascii="標楷體" w:eastAsia="標楷體" w:hAnsi="標楷體" w:cs="Times New Roman" w:hint="eastAsia"/>
          <w:color w:val="000000"/>
          <w:kern w:val="0"/>
          <w:szCs w:val="20"/>
        </w:rPr>
        <w:t>﹐例如﹕捌拾伍分。</w:t>
      </w:r>
    </w:p>
    <w:sectPr w:rsidR="000A316F" w:rsidRPr="000A316F" w:rsidSect="000A316F">
      <w:footerReference w:type="default" r:id="rId7"/>
      <w:pgSz w:w="11906" w:h="16838"/>
      <w:pgMar w:top="96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299C4" w14:textId="77777777" w:rsidR="00021627" w:rsidRDefault="00021627" w:rsidP="000A316F">
      <w:r>
        <w:separator/>
      </w:r>
    </w:p>
  </w:endnote>
  <w:endnote w:type="continuationSeparator" w:id="0">
    <w:p w14:paraId="50CCA09B" w14:textId="77777777" w:rsidR="00021627" w:rsidRDefault="00021627" w:rsidP="000A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DFED8" w14:textId="0E9CD79D" w:rsidR="000A316F" w:rsidRPr="000A316F" w:rsidRDefault="000A316F" w:rsidP="000A316F">
    <w:pPr>
      <w:pStyle w:val="a5"/>
      <w:wordWrap w:val="0"/>
      <w:ind w:right="400"/>
      <w:jc w:val="right"/>
      <w:rPr>
        <w:rFonts w:ascii="Times New Roman" w:eastAsia="標楷體" w:hAnsi="Times New Roman" w:cs="Times New Roman"/>
      </w:rPr>
    </w:pPr>
    <w:r w:rsidRPr="000A316F">
      <w:rPr>
        <w:rFonts w:ascii="Times New Roman" w:eastAsia="標楷體" w:hAnsi="Times New Roman" w:cs="Times New Roman"/>
      </w:rPr>
      <w:t>112.12</w:t>
    </w:r>
    <w:r w:rsidRPr="000A316F">
      <w:rPr>
        <w:rFonts w:ascii="Times New Roman" w:eastAsia="標楷體" w:hAnsi="Times New Roman" w:cs="Times New Roman"/>
      </w:rPr>
      <w:t>更新版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0999C" w14:textId="77777777" w:rsidR="00021627" w:rsidRDefault="00021627" w:rsidP="000A316F">
      <w:r>
        <w:separator/>
      </w:r>
    </w:p>
  </w:footnote>
  <w:footnote w:type="continuationSeparator" w:id="0">
    <w:p w14:paraId="372BBE01" w14:textId="77777777" w:rsidR="00021627" w:rsidRDefault="00021627" w:rsidP="000A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0840AE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78B92476"/>
    <w:multiLevelType w:val="hybridMultilevel"/>
    <w:tmpl w:val="5CA6DAFE"/>
    <w:lvl w:ilvl="0" w:tplc="417813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※"/>
        <w:legacy w:legacy="1" w:legacySpace="0" w:legacyIndent="285"/>
        <w:lvlJc w:val="left"/>
        <w:pPr>
          <w:ind w:left="285" w:hanging="285"/>
        </w:pPr>
        <w:rPr>
          <w:rFonts w:ascii="標楷體" w:eastAsia="標楷體" w:hAnsi="Times New Roman" w:hint="eastAsia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C0"/>
    <w:rsid w:val="00014DC0"/>
    <w:rsid w:val="00021627"/>
    <w:rsid w:val="000A316F"/>
    <w:rsid w:val="007B6873"/>
    <w:rsid w:val="00882794"/>
    <w:rsid w:val="009B7738"/>
    <w:rsid w:val="00ED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BF5EB"/>
  <w15:chartTrackingRefBased/>
  <w15:docId w15:val="{A4C08642-8255-4E16-A3FC-2E001BD7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31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3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31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>KMSOFFICE2019X64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2023-12-14T02:12:00Z</dcterms:created>
  <dcterms:modified xsi:type="dcterms:W3CDTF">2023-12-14T02:16:00Z</dcterms:modified>
</cp:coreProperties>
</file>